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07" w:rsidRPr="00B9473D" w:rsidRDefault="00F003CC" w:rsidP="00F003CC">
      <w:pPr>
        <w:spacing w:after="0"/>
        <w:rPr>
          <w:b/>
          <w:i/>
          <w:sz w:val="28"/>
          <w:szCs w:val="28"/>
        </w:rPr>
      </w:pPr>
      <w:r w:rsidRPr="00B9473D">
        <w:rPr>
          <w:b/>
          <w:i/>
          <w:sz w:val="28"/>
          <w:szCs w:val="28"/>
        </w:rPr>
        <w:t>Páll Zoltán</w:t>
      </w:r>
    </w:p>
    <w:p w:rsidR="00F003CC" w:rsidRPr="00B9473D" w:rsidRDefault="00F003CC" w:rsidP="00B9473D">
      <w:pPr>
        <w:spacing w:after="0"/>
        <w:jc w:val="both"/>
        <w:rPr>
          <w:rFonts w:cstheme="minorHAnsi"/>
          <w:b/>
          <w:i/>
          <w:spacing w:val="-8"/>
          <w:sz w:val="24"/>
          <w:szCs w:val="24"/>
        </w:rPr>
      </w:pPr>
      <w:r w:rsidRPr="00B9473D">
        <w:rPr>
          <w:rFonts w:cstheme="minorHAnsi"/>
          <w:b/>
          <w:i/>
          <w:spacing w:val="-8"/>
          <w:sz w:val="24"/>
          <w:szCs w:val="24"/>
        </w:rPr>
        <w:t>COMPASS – Iránytű az információhoz (az MTA KIK EISZ új információszolgáltató adatbázisa)</w:t>
      </w:r>
    </w:p>
    <w:p w:rsidR="00F003CC" w:rsidRDefault="00F003CC" w:rsidP="00F003CC">
      <w:pPr>
        <w:spacing w:after="0"/>
      </w:pPr>
    </w:p>
    <w:p w:rsidR="004F1764" w:rsidRDefault="004F1764" w:rsidP="004F1764">
      <w:pPr>
        <w:spacing w:after="0"/>
        <w:jc w:val="both"/>
      </w:pPr>
      <w:r w:rsidRPr="004C7FCE">
        <w:rPr>
          <w:b/>
          <w:i/>
        </w:rPr>
        <w:t>COMPASS ADATBÁZIS</w:t>
      </w:r>
      <w:r w:rsidR="004C7FCE" w:rsidRPr="004C7FCE">
        <w:rPr>
          <w:b/>
          <w:i/>
        </w:rPr>
        <w:t>.</w:t>
      </w:r>
      <w:r w:rsidR="004C7FCE">
        <w:t xml:space="preserve"> </w:t>
      </w:r>
      <w:r>
        <w:t>Elérése: http://compass.mtak.hu</w:t>
      </w:r>
    </w:p>
    <w:p w:rsidR="00F003CC" w:rsidRDefault="004F1764" w:rsidP="004F1764">
      <w:pPr>
        <w:spacing w:after="0"/>
        <w:jc w:val="both"/>
      </w:pPr>
      <w:r>
        <w:t>A Compass egy dinamikus, interaktív, reszponzív PC-re és mobileszközre optimalizált információs portál.</w:t>
      </w:r>
      <w:r w:rsidR="004C7FCE">
        <w:t xml:space="preserve"> </w:t>
      </w:r>
      <w:r w:rsidR="00F003CC" w:rsidRPr="004C7FCE">
        <w:rPr>
          <w:b/>
          <w:i/>
        </w:rPr>
        <w:t>A KEZDET</w:t>
      </w:r>
      <w:r w:rsidR="00B9473D">
        <w:t xml:space="preserve">. </w:t>
      </w:r>
      <w:r>
        <w:t>Rengetegszer tették fel az EISZ</w:t>
      </w:r>
      <w:r w:rsidR="00B9473D">
        <w:t>-koordinátorok, kutatók vagy</w:t>
      </w:r>
      <w:r>
        <w:t xml:space="preserve"> </w:t>
      </w:r>
      <w:r w:rsidR="00B9473D">
        <w:t>vég</w:t>
      </w:r>
      <w:r>
        <w:t>f</w:t>
      </w:r>
      <w:r w:rsidR="00F003CC">
        <w:t>elhasználó</w:t>
      </w:r>
      <w:r w:rsidR="00B9473D">
        <w:t>k</w:t>
      </w:r>
      <w:r w:rsidR="00F003CC">
        <w:t xml:space="preserve"> kérdésk</w:t>
      </w:r>
      <w:r>
        <w:t>ént</w:t>
      </w:r>
      <w:r w:rsidR="00F003CC">
        <w:t>:</w:t>
      </w:r>
      <w:r w:rsidR="004C7FCE">
        <w:t xml:space="preserve"> </w:t>
      </w:r>
      <w:r w:rsidR="00F003CC">
        <w:t>- Hol fizetnek elő xyz adatbázisra?</w:t>
      </w:r>
      <w:r w:rsidR="00B9473D">
        <w:t xml:space="preserve"> </w:t>
      </w:r>
      <w:r w:rsidR="00F003CC">
        <w:t>- Milyen abc témájú adatbázisok fizethetők el?</w:t>
      </w:r>
    </w:p>
    <w:p w:rsidR="00F003CC" w:rsidRDefault="004F1764" w:rsidP="004F1764">
      <w:pPr>
        <w:spacing w:after="0"/>
        <w:jc w:val="both"/>
      </w:pPr>
      <w:r>
        <w:t xml:space="preserve">Az </w:t>
      </w:r>
      <w:r w:rsidR="00F003CC">
        <w:t xml:space="preserve">EISZ adatok </w:t>
      </w:r>
      <w:r>
        <w:t>jók kiindulás</w:t>
      </w:r>
      <w:r w:rsidR="00634806">
        <w:t>n</w:t>
      </w:r>
      <w:r>
        <w:t xml:space="preserve">ak, de közel sem fedik le az összes magyar </w:t>
      </w:r>
      <w:r w:rsidR="00F003CC">
        <w:t>adatbázis</w:t>
      </w:r>
      <w:r>
        <w:t>t</w:t>
      </w:r>
      <w:r w:rsidR="00F003CC">
        <w:t xml:space="preserve"> </w:t>
      </w:r>
      <w:r>
        <w:t>és/vagy előfizető intézményt.</w:t>
      </w:r>
      <w:r w:rsidR="00634806">
        <w:t xml:space="preserve"> Így született a</w:t>
      </w:r>
      <w:r w:rsidR="00F003CC">
        <w:t>z ötlet (ötletgazdák: az EISZ Titkárság munkatársai)</w:t>
      </w:r>
      <w:r w:rsidR="00634806">
        <w:t xml:space="preserve">, hogy létre kellene hozni egy </w:t>
      </w:r>
      <w:r w:rsidR="00F003CC">
        <w:t>olyan országos szintű adatbázis</w:t>
      </w:r>
      <w:r w:rsidR="00634806">
        <w:t>t</w:t>
      </w:r>
      <w:r w:rsidR="00F003CC">
        <w:t>, amely az elektronikus formában elérhető, kurrens és archív tudományos adatbázisok listáját összegyűjti, rendszerezi és az egyéni felhasználók számára szabadon hozzáférhetővé teszi hazánkban</w:t>
      </w:r>
      <w:r w:rsidR="00634806">
        <w:t xml:space="preserve"> </w:t>
      </w:r>
      <w:r w:rsidR="00F003CC">
        <w:t>valamint a határainkon túli magyar nyelvű állománnyal rendelkező intézményekben.</w:t>
      </w:r>
    </w:p>
    <w:p w:rsidR="00F003CC" w:rsidRDefault="00F003CC" w:rsidP="004F1764">
      <w:pPr>
        <w:spacing w:after="0"/>
        <w:jc w:val="both"/>
      </w:pPr>
      <w:r w:rsidRPr="004C7FCE">
        <w:rPr>
          <w:b/>
          <w:i/>
        </w:rPr>
        <w:t>A COMPASS GYŰJTŐKÖRE</w:t>
      </w:r>
      <w:r w:rsidR="00634806">
        <w:t xml:space="preserve"> </w:t>
      </w:r>
      <w:r>
        <w:t>minden tudományterületet magában foglal. A Compass széles spektrumú adatbázis-gyűjtemény, amely közszolgáltatás jelleggel ingyenes és korlátozás nélküli szabad felhasználást tesz lehetővé</w:t>
      </w:r>
      <w:r w:rsidR="00B9473D">
        <w:t xml:space="preserve"> bárhonnan - </w:t>
      </w:r>
      <w:r w:rsidR="00B9473D" w:rsidRPr="00B9473D">
        <w:t>ezzel erősít</w:t>
      </w:r>
      <w:r w:rsidR="00B9473D">
        <w:t>ve</w:t>
      </w:r>
      <w:r w:rsidR="00B9473D" w:rsidRPr="00B9473D">
        <w:t xml:space="preserve"> az információhoz való egyenlő hozzáférés lehetőségét és csökkent</w:t>
      </w:r>
      <w:r w:rsidR="00B9473D">
        <w:t>ve</w:t>
      </w:r>
      <w:r w:rsidR="00B9473D" w:rsidRPr="00B9473D">
        <w:t xml:space="preserve"> a területi egyenlőtlenségekből fakadó hátrányokat.</w:t>
      </w:r>
    </w:p>
    <w:p w:rsidR="00634806" w:rsidRDefault="00634806" w:rsidP="00634806">
      <w:pPr>
        <w:spacing w:after="0"/>
        <w:jc w:val="both"/>
      </w:pPr>
      <w:r w:rsidRPr="004C7FCE">
        <w:rPr>
          <w:b/>
          <w:i/>
        </w:rPr>
        <w:t>A COMPASS felhasználója</w:t>
      </w:r>
      <w:r>
        <w:t xml:space="preserve"> lehet bárki, de elsősorban a magyar felsőoktatásban, egészségügyben, nonprofit kutatószférában vagy kulturális intézményekben dolgozók, oktatók, kutatók, tanulók vagy ezekbe az intézményekbe látogatók (walk-in-user).</w:t>
      </w:r>
    </w:p>
    <w:p w:rsidR="00F003CC" w:rsidRDefault="00845D95" w:rsidP="004F1764">
      <w:pPr>
        <w:spacing w:after="0"/>
        <w:jc w:val="both"/>
      </w:pPr>
      <w:r w:rsidRPr="004C7FCE">
        <w:rPr>
          <w:b/>
          <w:i/>
        </w:rPr>
        <w:t xml:space="preserve">A </w:t>
      </w:r>
      <w:r w:rsidR="00F003CC" w:rsidRPr="004C7FCE">
        <w:rPr>
          <w:b/>
          <w:i/>
        </w:rPr>
        <w:t>COMPASS FŐOLDAL</w:t>
      </w:r>
      <w:r>
        <w:t>-t direkt úgy valósítottuk meg, hogy a felhasználók</w:t>
      </w:r>
      <w:r w:rsidR="002B1291">
        <w:t xml:space="preserve"> azonnal </w:t>
      </w:r>
      <w:r>
        <w:t>el</w:t>
      </w:r>
      <w:r w:rsidR="002B1291">
        <w:t>érhessék</w:t>
      </w:r>
      <w:r>
        <w:t xml:space="preserve"> az adatokat. A Főoldalon valósul meg az adatbázis </w:t>
      </w:r>
      <w:r w:rsidR="00F003CC">
        <w:t>böngésző funkció</w:t>
      </w:r>
      <w:r>
        <w:t xml:space="preserve">ja. A gyűjtemény a Google Maps motorját használja, így nagyon hatékony és felhasználóbarát. </w:t>
      </w:r>
      <w:r w:rsidR="001063CA">
        <w:t xml:space="preserve">Ez mind célunk volt. </w:t>
      </w:r>
      <w:r>
        <w:t xml:space="preserve">A térkép </w:t>
      </w:r>
      <w:r w:rsidR="00F003CC">
        <w:t>utcaképig nagyítható</w:t>
      </w:r>
      <w:r>
        <w:t xml:space="preserve">, a </w:t>
      </w:r>
      <w:r w:rsidR="001063CA">
        <w:t>térképen az intézmények 7-féle (egészségügyi, nonprofit kutató, közkönyvtárak, országos hatáskörű, MTA kutatóközpontok, múzeumok és felsőoktatási intézmények) regisztrált típusban jelennek meg, mindegyik egyedi ikont kapott a könnyebb felismerhetőségért.</w:t>
      </w:r>
    </w:p>
    <w:p w:rsidR="001E1338" w:rsidRDefault="001063CA" w:rsidP="004F1764">
      <w:pPr>
        <w:spacing w:after="0"/>
        <w:jc w:val="both"/>
      </w:pPr>
      <w:r>
        <w:t xml:space="preserve">Az intézményikonra </w:t>
      </w:r>
      <w:r w:rsidR="00F003CC">
        <w:t>kattint</w:t>
      </w:r>
      <w:r>
        <w:t>v</w:t>
      </w:r>
      <w:r w:rsidR="00F003CC">
        <w:t>a pop-up ablakban felugró tartalom</w:t>
      </w:r>
      <w:r>
        <w:t xml:space="preserve"> jelenik meg (az adatbázisok csoportosított felsorolása).</w:t>
      </w:r>
    </w:p>
    <w:p w:rsidR="00F003CC" w:rsidRDefault="001E1338" w:rsidP="004F1764">
      <w:pPr>
        <w:spacing w:after="0"/>
        <w:jc w:val="both"/>
      </w:pPr>
      <w:r w:rsidRPr="004C7FCE">
        <w:rPr>
          <w:b/>
          <w:i/>
        </w:rPr>
        <w:t>A COMPASS SZÁMOKBAN</w:t>
      </w:r>
      <w:r>
        <w:t xml:space="preserve">. 2014. szeptemberi indulása óta </w:t>
      </w:r>
      <w:r w:rsidR="00F003CC">
        <w:t>1</w:t>
      </w:r>
      <w:r>
        <w:t>35</w:t>
      </w:r>
      <w:r w:rsidR="00F003CC">
        <w:t>+ intézmény</w:t>
      </w:r>
      <w:r>
        <w:t xml:space="preserve">t vettünk be a rendszerbe (többsége EISZ előfizető); </w:t>
      </w:r>
      <w:r w:rsidR="00F003CC">
        <w:t>53 regisztrált adatbázis</w:t>
      </w:r>
      <w:r>
        <w:t xml:space="preserve">t töltöttünk be; </w:t>
      </w:r>
      <w:r w:rsidR="00F003CC">
        <w:t>8 hónap előkészület</w:t>
      </w:r>
      <w:r>
        <w:t xml:space="preserve"> előzte meg az adatbázis publikációját; </w:t>
      </w:r>
      <w:r w:rsidR="00F003CC">
        <w:t>4 fős csapat</w:t>
      </w:r>
      <w:r>
        <w:t xml:space="preserve"> dolgozott a megvalósításon.</w:t>
      </w:r>
    </w:p>
    <w:p w:rsidR="0055455E" w:rsidRDefault="000F78D7" w:rsidP="004F1764">
      <w:pPr>
        <w:spacing w:after="0"/>
        <w:jc w:val="both"/>
      </w:pPr>
      <w:r w:rsidRPr="004C7FCE">
        <w:rPr>
          <w:b/>
          <w:i/>
        </w:rPr>
        <w:t>A COMPASS FUNKCIÓIRÓL</w:t>
      </w:r>
      <w:r>
        <w:t xml:space="preserve">. Az egyik legfontosabb része a gyűjteménynek az </w:t>
      </w:r>
      <w:r w:rsidR="00F003CC" w:rsidRPr="004C7FCE">
        <w:rPr>
          <w:b/>
          <w:i/>
        </w:rPr>
        <w:t>ADATBÁZIS ISMERTETŐK</w:t>
      </w:r>
      <w:r>
        <w:t>. L</w:t>
      </w:r>
      <w:r w:rsidR="00F003CC">
        <w:t>enyíló szövegmező tartalmazza az adatbázis</w:t>
      </w:r>
      <w:r>
        <w:t>ok</w:t>
      </w:r>
      <w:r w:rsidR="00F003CC">
        <w:t xml:space="preserve"> fontosabb ismérveit</w:t>
      </w:r>
      <w:r>
        <w:t xml:space="preserve"> (szolgáltató, direkt link elérés, tárgyszavai, szöveges ismertetője).</w:t>
      </w:r>
      <w:r w:rsidR="006A5CB7">
        <w:t xml:space="preserve"> Az </w:t>
      </w:r>
      <w:r w:rsidR="00F003CC" w:rsidRPr="004C7FCE">
        <w:rPr>
          <w:b/>
          <w:i/>
        </w:rPr>
        <w:t>ADATBEJELENTŐ ŰRLAP</w:t>
      </w:r>
      <w:r w:rsidR="006A5CB7">
        <w:t xml:space="preserve"> az egyik legfontosabb része a honlapnak; </w:t>
      </w:r>
      <w:r w:rsidR="00F003CC">
        <w:t xml:space="preserve">a résztvevők online adhatják le </w:t>
      </w:r>
      <w:r w:rsidR="00913389">
        <w:t xml:space="preserve">az intézményükben elérhető </w:t>
      </w:r>
      <w:r w:rsidR="00F003CC" w:rsidRPr="00913389">
        <w:t>adatbázisok listáját</w:t>
      </w:r>
      <w:r w:rsidR="006A5CB7" w:rsidRPr="00913389">
        <w:t>.</w:t>
      </w:r>
    </w:p>
    <w:p w:rsidR="00663F8E" w:rsidRDefault="0055455E" w:rsidP="004F1764">
      <w:pPr>
        <w:spacing w:after="0"/>
        <w:jc w:val="both"/>
      </w:pPr>
      <w:r>
        <w:t xml:space="preserve">Egyetlen adatbázis sem működhet kereső nélkül. A </w:t>
      </w:r>
      <w:r w:rsidR="00F003CC" w:rsidRPr="004C7FCE">
        <w:rPr>
          <w:b/>
          <w:i/>
        </w:rPr>
        <w:t>COMPASS KERESŐ</w:t>
      </w:r>
      <w:r>
        <w:t xml:space="preserve"> </w:t>
      </w:r>
      <w:r w:rsidR="00F003CC">
        <w:t>egyszerű és összetett keres</w:t>
      </w:r>
      <w:r>
        <w:t>ést</w:t>
      </w:r>
      <w:r w:rsidR="00F003CC">
        <w:t xml:space="preserve"> ugyanabban a mezőben</w:t>
      </w:r>
      <w:r>
        <w:t xml:space="preserve"> teszi lehetővé. A keresőmező a főoldalon található, motorja egy külső javascript alkalmazás, melynek kötött szabályai vannak, ehhez legördülő tartalomként írtunk egy rövid keresési segédletet. </w:t>
      </w:r>
      <w:r w:rsidR="00F003CC" w:rsidRPr="004C7FCE">
        <w:rPr>
          <w:b/>
          <w:i/>
        </w:rPr>
        <w:t>EGYSZERŰ KERESÉS</w:t>
      </w:r>
      <w:r>
        <w:t>: k</w:t>
      </w:r>
      <w:r w:rsidR="00F003CC">
        <w:t>eresés egyszerű, ragozatlan</w:t>
      </w:r>
      <w:r>
        <w:t xml:space="preserve"> </w:t>
      </w:r>
      <w:r w:rsidR="00F003CC">
        <w:t>tárgyszóra</w:t>
      </w:r>
      <w:r>
        <w:t xml:space="preserve">. Lehetőség van intézmény és adatbázisnévre, valamint városra keresni. Pl. „mathscinet” vagy „Eger” vagy „Eszterházy Károly Főiskola”. Az </w:t>
      </w:r>
      <w:r w:rsidR="00F003CC" w:rsidRPr="004C7FCE">
        <w:rPr>
          <w:b/>
          <w:i/>
        </w:rPr>
        <w:t>ÖSSZETETT KERESÉS</w:t>
      </w:r>
      <w:r>
        <w:t>, mint említettem ugyanabban a mezőben működik, az AND operátor alkalmazásával lehet összekapcsolni a keresőszavakat, pl. „mathscinet” AND „Budapest”.</w:t>
      </w:r>
    </w:p>
    <w:p w:rsidR="00663F8E" w:rsidRDefault="00663F8E" w:rsidP="00663F8E">
      <w:pPr>
        <w:spacing w:after="0"/>
        <w:jc w:val="both"/>
      </w:pPr>
      <w:r w:rsidRPr="00663F8E">
        <w:rPr>
          <w:b/>
          <w:i/>
        </w:rPr>
        <w:lastRenderedPageBreak/>
        <w:t>A SZERZŐI JOGVÉDELEMRŐL.</w:t>
      </w:r>
      <w:r>
        <w:t xml:space="preserve"> A Szellemi Tulajdon Nemzeti Hivatalánál a COMPASS regisztrációja megtörtént. A bejelentő és a szerzői jog gyakorlója az MTA KIK. A védjegy és a formatervezési minta (magyar és közösségi) védelem bejegyzése folyamatban van. </w:t>
      </w:r>
    </w:p>
    <w:p w:rsidR="00F003CC" w:rsidRDefault="00F003CC" w:rsidP="004F1764">
      <w:pPr>
        <w:spacing w:after="0"/>
        <w:jc w:val="both"/>
      </w:pPr>
      <w:r w:rsidRPr="00663F8E">
        <w:rPr>
          <w:b/>
          <w:i/>
        </w:rPr>
        <w:t>COMPASS FEJLESZTÉSI IRÁNYOK</w:t>
      </w:r>
      <w:r w:rsidR="00663F8E" w:rsidRPr="00663F8E">
        <w:rPr>
          <w:b/>
          <w:i/>
        </w:rPr>
        <w:t>.</w:t>
      </w:r>
      <w:r w:rsidR="00663F8E">
        <w:t xml:space="preserve"> 1) Együttműködés az MTMT-vel (a jövőben a Compass-on keresztül lehetővé válhat az adatbázist megalkotó munkatársak nyilvántartása az MTMT-ben). 2) Partnerintézményi kapcsolatok kialakítása. 3) Az adatbázis optimalizálása többféle mobil operációs rendszerre. Jelenleg Androidon működik kifogástalanul, de iOS-re és WP-ra is tervezzük. 4) A keresőrendszer továbbfejlesztése indokolt. A Javascript alkalmazás helyett saját keresőmotor kifejlesztése. 5) Közvetlen átjárás kidolgozása a COMPASS és a nyílt hozzáférésű adatbázisok között. 6) Promóciós tevékenység folytatása. Előadások tartásával, felhasználóképzéssel és a közösségi alkalmazások kihasználásával. 7) </w:t>
      </w:r>
      <w:r>
        <w:t>Partnerintézményi kapcsolatok kialakítása.</w:t>
      </w:r>
    </w:p>
    <w:p w:rsidR="00F003CC" w:rsidRDefault="00F003CC" w:rsidP="004F1764">
      <w:pPr>
        <w:spacing w:after="0"/>
        <w:jc w:val="both"/>
      </w:pPr>
      <w:r w:rsidRPr="00663F8E">
        <w:rPr>
          <w:b/>
          <w:i/>
        </w:rPr>
        <w:t>KÉRDÉSEK és VÁLASZOK</w:t>
      </w:r>
      <w:r w:rsidR="00663F8E">
        <w:t xml:space="preserve">. </w:t>
      </w:r>
      <w:r>
        <w:t>Köszönöm a figyelmet!</w:t>
      </w:r>
      <w:r w:rsidR="00663F8E">
        <w:t xml:space="preserve"> Networkshop 2015.</w:t>
      </w:r>
    </w:p>
    <w:sectPr w:rsidR="00F003CC" w:rsidSect="0010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003CC"/>
    <w:rsid w:val="000F78D7"/>
    <w:rsid w:val="00101007"/>
    <w:rsid w:val="001063CA"/>
    <w:rsid w:val="001E1338"/>
    <w:rsid w:val="002A04A2"/>
    <w:rsid w:val="002B1291"/>
    <w:rsid w:val="004C7FCE"/>
    <w:rsid w:val="004F1764"/>
    <w:rsid w:val="0055455E"/>
    <w:rsid w:val="00630F5C"/>
    <w:rsid w:val="00634806"/>
    <w:rsid w:val="00663F8E"/>
    <w:rsid w:val="006A5CB7"/>
    <w:rsid w:val="00845D95"/>
    <w:rsid w:val="00913389"/>
    <w:rsid w:val="00B9473D"/>
    <w:rsid w:val="00D32CA7"/>
    <w:rsid w:val="00F003CC"/>
    <w:rsid w:val="00F0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0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578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Zoltán</dc:creator>
  <cp:lastModifiedBy>Páll Zoltán</cp:lastModifiedBy>
  <cp:revision>9</cp:revision>
  <dcterms:created xsi:type="dcterms:W3CDTF">2015-02-09T18:26:00Z</dcterms:created>
  <dcterms:modified xsi:type="dcterms:W3CDTF">2015-02-21T09:33:00Z</dcterms:modified>
</cp:coreProperties>
</file>